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ENQUÊTE BUREAU DE POSTE</w:t>
      </w:r>
    </w:p>
    <w:p>
      <w:pPr>
        <w:pStyle w:val="Normal"/>
        <w:rPr/>
      </w:pPr>
      <w:r>
        <w:rPr/>
        <w:t>L’UFC VAL-DE-MARNE reçoit des témoignages de la part des usagers de la Poste constatant une dégradation des services rendus dans les bureaux de poste.</w:t>
      </w:r>
    </w:p>
    <w:p>
      <w:pPr>
        <w:pStyle w:val="Normal"/>
        <w:rPr/>
      </w:pPr>
      <w:r>
        <w:rPr/>
        <w:t xml:space="preserve">Nous souhaitons interpeller la direction de la Poste mais pour cela nous avons besoin de votre avis. Nous vous demandons de répondre à ce questionnaire </w:t>
      </w:r>
    </w:p>
    <w:p>
      <w:pPr>
        <w:pStyle w:val="Normal"/>
        <w:rPr/>
      </w:pPr>
      <w:r>
        <w:rPr/>
        <w:t>Nous vous remercions par avance.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Coordonnées du bureau de poste (adresse, ville) : ………………………………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Horaires d’ouverture :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Combien il y a d’automates pour l’envoi de lettres et colis ? :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Parmi ces automates combien il y en a-t-il où l’on peut payer en espèces ? :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Pour un envoi d’un courrier recommandé :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 </w:t>
      </w:r>
      <w:r>
        <w:rPr/>
        <w:t>délivre-t-il encore des formulaires de recommandé à remplir : OUI           NON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Pouvez-vous venir avec un bordereau rempli et le faire enregistrer par le préposé ? </w:t>
      </w:r>
    </w:p>
    <w:p>
      <w:pPr>
        <w:pStyle w:val="ListParagraph"/>
        <w:numPr>
          <w:ilvl w:val="0"/>
          <w:numId w:val="2"/>
        </w:numPr>
        <w:rPr/>
      </w:pPr>
      <w:r>
        <w:rPr/>
        <w:t>(après avoir payé sur l’automate)      OUI    NON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   </w:t>
      </w:r>
      <w:r>
        <w:rPr/>
        <w:t>Si non vous oblige-t-on à enregistrer celui-ci sur un automate :      OUI             NON</w:t>
      </w:r>
    </w:p>
    <w:p>
      <w:pPr>
        <w:pStyle w:val="ListParagraph"/>
        <w:numPr>
          <w:ilvl w:val="0"/>
          <w:numId w:val="2"/>
        </w:numPr>
        <w:rPr/>
      </w:pPr>
      <w:r>
        <w:rPr/>
        <w:t>Combien ce temps avez-vous mis pour l’enregistrer ? :</w:t>
      </w:r>
    </w:p>
    <w:p>
      <w:pPr>
        <w:pStyle w:val="ListParagraph"/>
        <w:numPr>
          <w:ilvl w:val="0"/>
          <w:numId w:val="2"/>
        </w:numPr>
        <w:rPr/>
      </w:pPr>
      <w:r>
        <w:rPr/>
        <w:t>Avez-vous eu besoin d’aide pour le faire ?</w:t>
        <w:tab/>
        <w:tab/>
        <w:t xml:space="preserve">OUI                  NON </w:t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Pouvez-vous déposer ou retirer des colis facilement ?   OUI         NON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Combien de temps avez-vous passé dans ce bureau ?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Pouvez-vous en quelques mots nous dire si vous avez constaté une dégradation des services rendus dans ce bureau de poste.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35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Noto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202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DocSecurity>0</DocSecurity>
  <Pages>1</Pages>
  <Words>224</Words>
  <Characters>1050</Characters>
  <CharactersWithSpaces>1311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2023-01-28T22:08:00Z</dcterms:created>
  <dc:creator>Guy BACHELEY</dc:creator>
  <dc:description/>
  <dc:language>fr-FR</dc:language>
  <cp:lastModifiedBy>Jean-Louis Dumas</cp:lastModifiedBy>
  <dcterms:modified xsi:type="dcterms:W3CDTF">2023-02-10T10:42:24Z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